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7" w:rsidRDefault="00184CF7" w:rsidP="00184CF7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184CF7" w:rsidRDefault="00184CF7" w:rsidP="00184CF7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184CF7" w:rsidRPr="006C3959" w:rsidRDefault="00184CF7" w:rsidP="00184CF7">
      <w:pPr>
        <w:rPr>
          <w:b/>
          <w:sz w:val="28"/>
          <w:szCs w:val="28"/>
        </w:rPr>
      </w:pPr>
    </w:p>
    <w:p w:rsidR="00184CF7" w:rsidRDefault="00184CF7" w:rsidP="00184CF7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184CF7" w:rsidRDefault="00184CF7" w:rsidP="00184CF7">
      <w:pPr>
        <w:tabs>
          <w:tab w:val="left" w:pos="3884"/>
        </w:tabs>
        <w:rPr>
          <w:b/>
          <w:sz w:val="28"/>
          <w:szCs w:val="28"/>
        </w:rPr>
      </w:pPr>
    </w:p>
    <w:p w:rsidR="00184CF7" w:rsidRDefault="00184CF7" w:rsidP="00184CF7">
      <w:pPr>
        <w:tabs>
          <w:tab w:val="left" w:pos="3884"/>
        </w:tabs>
        <w:rPr>
          <w:b/>
          <w:sz w:val="28"/>
          <w:szCs w:val="28"/>
        </w:rPr>
      </w:pPr>
    </w:p>
    <w:p w:rsidR="00184CF7" w:rsidRPr="006C3959" w:rsidRDefault="00184CF7" w:rsidP="00184CF7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>14.01.2019г.</w:t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6C3959">
        <w:rPr>
          <w:sz w:val="28"/>
          <w:szCs w:val="28"/>
        </w:rPr>
        <w:t>с. Зелёная Поляна</w:t>
      </w:r>
    </w:p>
    <w:p w:rsidR="00184CF7" w:rsidRPr="006C3959" w:rsidRDefault="00184CF7" w:rsidP="00184CF7">
      <w:pPr>
        <w:tabs>
          <w:tab w:val="left" w:pos="3884"/>
        </w:tabs>
        <w:jc w:val="center"/>
        <w:rPr>
          <w:sz w:val="28"/>
          <w:szCs w:val="28"/>
        </w:rPr>
      </w:pPr>
    </w:p>
    <w:p w:rsidR="00184CF7" w:rsidRPr="006C3959" w:rsidRDefault="00184CF7" w:rsidP="00184CF7">
      <w:pPr>
        <w:tabs>
          <w:tab w:val="left" w:pos="3884"/>
        </w:tabs>
        <w:rPr>
          <w:sz w:val="28"/>
          <w:szCs w:val="28"/>
        </w:rPr>
      </w:pPr>
    </w:p>
    <w:p w:rsidR="00184CF7" w:rsidRPr="006C3959" w:rsidRDefault="00184CF7" w:rsidP="00184CF7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 w:rsidRPr="006C395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плана-графика перехода на предоставление муниципальных услуг в электронной форме</w:t>
      </w:r>
      <w:r w:rsidRPr="006C3959">
        <w:rPr>
          <w:sz w:val="28"/>
          <w:szCs w:val="28"/>
        </w:rPr>
        <w:t xml:space="preserve"> </w:t>
      </w:r>
    </w:p>
    <w:p w:rsidR="00184CF7" w:rsidRPr="006C3959" w:rsidRDefault="00184CF7" w:rsidP="00184CF7">
      <w:pPr>
        <w:tabs>
          <w:tab w:val="left" w:pos="5387"/>
        </w:tabs>
        <w:ind w:right="3968"/>
        <w:rPr>
          <w:sz w:val="28"/>
          <w:szCs w:val="28"/>
        </w:rPr>
      </w:pPr>
    </w:p>
    <w:p w:rsidR="00184CF7" w:rsidRPr="006C3959" w:rsidRDefault="00184CF7" w:rsidP="00184CF7">
      <w:pPr>
        <w:tabs>
          <w:tab w:val="left" w:pos="5387"/>
        </w:tabs>
        <w:ind w:right="3968"/>
        <w:rPr>
          <w:sz w:val="28"/>
          <w:szCs w:val="28"/>
        </w:rPr>
      </w:pPr>
    </w:p>
    <w:p w:rsidR="00184CF7" w:rsidRPr="006C3959" w:rsidRDefault="00184CF7" w:rsidP="00184CF7">
      <w:pPr>
        <w:rPr>
          <w:sz w:val="28"/>
          <w:szCs w:val="28"/>
        </w:rPr>
      </w:pPr>
    </w:p>
    <w:p w:rsidR="00184CF7" w:rsidRPr="006C3959" w:rsidRDefault="00184CF7" w:rsidP="00184C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27.07.2010 №210-ФЗ «Об организации предоставления государственных и муниципальных услуг», постановлением правительства Российской Федерации от 15.06.2009 №478 «О единой системе информационно-справочной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</w:r>
      <w:proofErr w:type="spellStart"/>
      <w:r>
        <w:rPr>
          <w:sz w:val="28"/>
          <w:szCs w:val="28"/>
        </w:rPr>
        <w:t>телекоммуканиционной</w:t>
      </w:r>
      <w:proofErr w:type="spellEnd"/>
      <w:r>
        <w:rPr>
          <w:sz w:val="28"/>
          <w:szCs w:val="28"/>
        </w:rPr>
        <w:t xml:space="preserve"> сети «Интернет», </w:t>
      </w:r>
      <w:r w:rsidRPr="006C3959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6C3959">
        <w:rPr>
          <w:sz w:val="28"/>
          <w:szCs w:val="28"/>
        </w:rPr>
        <w:t>Зелёнополянский</w:t>
      </w:r>
      <w:proofErr w:type="spellEnd"/>
      <w:r w:rsidRPr="006C3959">
        <w:rPr>
          <w:sz w:val="28"/>
          <w:szCs w:val="28"/>
        </w:rPr>
        <w:t xml:space="preserve"> сельсовет Троицкого района Алтайского края, </w:t>
      </w:r>
    </w:p>
    <w:p w:rsidR="00184CF7" w:rsidRPr="006C3959" w:rsidRDefault="00184CF7" w:rsidP="00184CF7">
      <w:pPr>
        <w:tabs>
          <w:tab w:val="left" w:pos="3833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>ПОСТАНОВЛЯЮ:</w:t>
      </w:r>
    </w:p>
    <w:p w:rsidR="00184CF7" w:rsidRPr="006C3959" w:rsidRDefault="00184CF7" w:rsidP="00184CF7">
      <w:pPr>
        <w:tabs>
          <w:tab w:val="left" w:pos="3833"/>
        </w:tabs>
        <w:rPr>
          <w:b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план-график перехода на предоставление муниципальных услуг в электронном виде, предоставляемых Администрацией Зелёнополянского сельсовета  Троицкого района Алтайского края (Приложение №1)</w:t>
      </w:r>
      <w:r w:rsidRPr="006C3959">
        <w:rPr>
          <w:rFonts w:ascii="Times New Roman" w:hAnsi="Times New Roman"/>
          <w:sz w:val="28"/>
          <w:szCs w:val="28"/>
        </w:rPr>
        <w:t>.</w:t>
      </w: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план-график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перехода на предоставление услуг в электронном виде на сайте Администрацией Зелёнополянского сельсовета  Троицкого района Алтайского края в сети «Интернет» для доступа заявителей.</w:t>
      </w: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3959">
        <w:rPr>
          <w:rFonts w:ascii="Times New Roman" w:hAnsi="Times New Roman"/>
          <w:sz w:val="28"/>
          <w:szCs w:val="28"/>
        </w:rPr>
        <w:t>. Данное постановление обнародовать в установленном порядке.</w:t>
      </w: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39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39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95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4CF7" w:rsidRPr="006C3959" w:rsidRDefault="00184CF7" w:rsidP="00184CF7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6C3959">
        <w:rPr>
          <w:rFonts w:ascii="Times New Roman" w:hAnsi="Times New Roman"/>
          <w:sz w:val="28"/>
          <w:szCs w:val="28"/>
        </w:rPr>
        <w:t>С.П. Сокол</w:t>
      </w: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5103"/>
        <w:rPr>
          <w:rFonts w:ascii="Times New Roman" w:hAnsi="Times New Roman"/>
          <w:sz w:val="28"/>
          <w:szCs w:val="28"/>
        </w:rPr>
        <w:sectPr w:rsidR="00184CF7" w:rsidSect="00EA3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5103"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184CF7" w:rsidRDefault="00184CF7" w:rsidP="00184CF7">
      <w:pPr>
        <w:pStyle w:val="1"/>
        <w:tabs>
          <w:tab w:val="left" w:pos="3833"/>
        </w:tabs>
        <w:spacing w:after="0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                          Зелёнополянского сельсовета Троицкого района Алтайского края от 14.01.2019г.</w:t>
      </w:r>
    </w:p>
    <w:p w:rsidR="00184CF7" w:rsidRDefault="00184CF7" w:rsidP="00184CF7">
      <w:pPr>
        <w:pStyle w:val="1"/>
        <w:tabs>
          <w:tab w:val="left" w:pos="3833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pStyle w:val="1"/>
        <w:tabs>
          <w:tab w:val="left" w:pos="383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ПЕРЕХОДА НА ПРЕДОСТАВЛЕНИЕ  МУНИЦИПАЛЬНЫХ УСЛУГ  В ЭЛЕКТРОННОЙ ФОРМЕ, ПРЕДОСТАВЛЯЕМЫХ АДМИНИСТРАЦИЕЙ ЗЕЛЁНОПОЛЯНСКОГО СЕЛЬСОВЕТА</w:t>
      </w: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984"/>
        <w:gridCol w:w="2126"/>
        <w:gridCol w:w="1985"/>
        <w:gridCol w:w="2126"/>
        <w:gridCol w:w="2062"/>
      </w:tblGrid>
      <w:tr w:rsidR="00184CF7" w:rsidTr="00DA54D7">
        <w:tc>
          <w:tcPr>
            <w:tcW w:w="675" w:type="dxa"/>
            <w:vMerge w:val="restart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vMerge w:val="restart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605F3">
              <w:rPr>
                <w:rFonts w:ascii="Times New Roman" w:hAnsi="Times New Roman"/>
                <w:b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283" w:type="dxa"/>
            <w:gridSpan w:val="5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F3">
              <w:rPr>
                <w:rFonts w:ascii="Times New Roman" w:hAnsi="Times New Roman"/>
                <w:b/>
                <w:sz w:val="24"/>
                <w:szCs w:val="24"/>
              </w:rPr>
              <w:t>сроки реализации и содержание этапов перехода на предоставление услуг в электронном виде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F7" w:rsidTr="00DA54D7">
        <w:tc>
          <w:tcPr>
            <w:tcW w:w="675" w:type="dxa"/>
            <w:vMerge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</w:rPr>
              <w:t>размещение информации об услуге на официальном сайте администрации Зелёнополянского сельсовета</w:t>
            </w:r>
          </w:p>
        </w:tc>
        <w:tc>
          <w:tcPr>
            <w:tcW w:w="2126" w:type="dxa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 форм заявлений и иных документов, необходимых для получения соответствующих услуг  и обеспечение доступа к ним для копирования</w:t>
            </w:r>
          </w:p>
        </w:tc>
        <w:tc>
          <w:tcPr>
            <w:tcW w:w="1985" w:type="dxa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</w:t>
            </w:r>
            <w:r w:rsidRPr="00E605F3">
              <w:rPr>
                <w:rFonts w:ascii="Times New Roman" w:hAnsi="Times New Roman"/>
                <w:sz w:val="24"/>
                <w:szCs w:val="24"/>
              </w:rPr>
              <w:lastRenderedPageBreak/>
              <w:t>Алтай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>кого края</w:t>
            </w:r>
          </w:p>
        </w:tc>
        <w:tc>
          <w:tcPr>
            <w:tcW w:w="2126" w:type="dxa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</w:rPr>
              <w:t>Обеспечение возможности для заявителей осуществлять мониторинг хода предоставления услуг с использованием Портала муниципальных услуг Алтай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>кого края</w:t>
            </w:r>
          </w:p>
        </w:tc>
        <w:tc>
          <w:tcPr>
            <w:tcW w:w="2062" w:type="dxa"/>
          </w:tcPr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05F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4CF7" w:rsidRPr="00E605F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05F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605F3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получения результата предоставления услуги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электронном виде на Портале муниципальных услуг Алтайского края, если это не запрещено действующим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184CF7" w:rsidTr="00DA54D7">
        <w:tc>
          <w:tcPr>
            <w:tcW w:w="67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4CF7" w:rsidTr="00DA54D7">
        <w:tc>
          <w:tcPr>
            <w:tcW w:w="67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 xml:space="preserve">Присвоение, изменение и аннулирование адресов объектам недвижимого </w:t>
            </w:r>
            <w:proofErr w:type="gramStart"/>
            <w:r w:rsidRPr="006B6C9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6B6C93">
              <w:rPr>
                <w:rFonts w:ascii="Times New Roman" w:hAnsi="Times New Roman"/>
                <w:sz w:val="24"/>
                <w:szCs w:val="24"/>
              </w:rPr>
              <w:t xml:space="preserve"> в том числе земельным участкам, зданиям, сооружениям, помещениям и объектам незавершенного строительства</w:t>
            </w:r>
          </w:p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администрация сельсовета, специалист администрации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01.09.2019г.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01.01.2021г.</w:t>
            </w:r>
          </w:p>
        </w:tc>
      </w:tr>
      <w:tr w:rsidR="00184CF7" w:rsidTr="00DA54D7">
        <w:tc>
          <w:tcPr>
            <w:tcW w:w="67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6B6C93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B6C93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701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администрация сельсовета, специалист администрации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01.02.2019г.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01.01.2021г.</w:t>
            </w:r>
          </w:p>
        </w:tc>
      </w:tr>
      <w:tr w:rsidR="00184CF7" w:rsidTr="00DA54D7">
        <w:tc>
          <w:tcPr>
            <w:tcW w:w="67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84CF7" w:rsidRPr="006B6C93" w:rsidRDefault="00184CF7" w:rsidP="00DA54D7">
            <w:pPr>
              <w:ind w:left="-108" w:right="-108" w:firstLine="34"/>
            </w:pPr>
            <w:r w:rsidRPr="006B6C93">
              <w:t>Выдача разрешения на проведение земляных работ</w:t>
            </w:r>
          </w:p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администрация сельсовета, глава сельсовета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01.09.2019г.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01.01.2021г.</w:t>
            </w:r>
          </w:p>
        </w:tc>
      </w:tr>
      <w:tr w:rsidR="00184CF7" w:rsidTr="00DA54D7">
        <w:tc>
          <w:tcPr>
            <w:tcW w:w="67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 xml:space="preserve">Постановка на учёт граждан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lastRenderedPageBreak/>
              <w:t>испытывающих потребность в древесине для собственных нужд</w:t>
            </w:r>
          </w:p>
        </w:tc>
        <w:tc>
          <w:tcPr>
            <w:tcW w:w="1701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сельсовета,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lastRenderedPageBreak/>
              <w:t>до 01.02.2019г.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01.09.2019г.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01.01.2021г.</w:t>
            </w:r>
          </w:p>
        </w:tc>
      </w:tr>
      <w:tr w:rsidR="00184CF7" w:rsidTr="00DA54D7">
        <w:tc>
          <w:tcPr>
            <w:tcW w:w="675" w:type="dxa"/>
          </w:tcPr>
          <w:p w:rsidR="00184CF7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184CF7" w:rsidRPr="004B15C1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</w:rPr>
            </w:pPr>
            <w:r w:rsidRPr="004B15C1">
              <w:rPr>
                <w:rFonts w:ascii="Times New Roman" w:hAnsi="Times New Roman"/>
              </w:rPr>
              <w:t>Предоставление порубочного билета или разрешения на пересадку деревьев и кустарников</w:t>
            </w:r>
          </w:p>
        </w:tc>
        <w:tc>
          <w:tcPr>
            <w:tcW w:w="1701" w:type="dxa"/>
          </w:tcPr>
          <w:p w:rsidR="00184CF7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15C1">
              <w:rPr>
                <w:rFonts w:ascii="Times New Roman" w:hAnsi="Times New Roman"/>
              </w:rPr>
              <w:t xml:space="preserve">администрация сельсовета, </w:t>
            </w:r>
            <w:r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1984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01.09.2019г.</w:t>
            </w:r>
          </w:p>
        </w:tc>
        <w:tc>
          <w:tcPr>
            <w:tcW w:w="1985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184CF7" w:rsidRPr="006B6C93" w:rsidRDefault="00184CF7" w:rsidP="00DA54D7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C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C93">
              <w:rPr>
                <w:rFonts w:ascii="Times New Roman" w:hAnsi="Times New Roman"/>
                <w:sz w:val="24"/>
                <w:szCs w:val="24"/>
              </w:rPr>
              <w:t>01.01.2021г.</w:t>
            </w:r>
          </w:p>
        </w:tc>
      </w:tr>
    </w:tbl>
    <w:p w:rsidR="00184CF7" w:rsidRDefault="00184CF7" w:rsidP="00184CF7">
      <w:pPr>
        <w:pStyle w:val="1"/>
        <w:tabs>
          <w:tab w:val="left" w:pos="3833"/>
        </w:tabs>
        <w:spacing w:after="0"/>
        <w:ind w:left="0" w:firstLine="5670"/>
        <w:rPr>
          <w:rFonts w:ascii="Times New Roman" w:hAnsi="Times New Roman"/>
          <w:sz w:val="28"/>
          <w:szCs w:val="28"/>
        </w:rPr>
      </w:pPr>
    </w:p>
    <w:p w:rsidR="00184CF7" w:rsidRPr="006C3959" w:rsidRDefault="00184CF7" w:rsidP="00184CF7">
      <w:pPr>
        <w:pStyle w:val="1"/>
        <w:tabs>
          <w:tab w:val="left" w:pos="3833"/>
        </w:tabs>
        <w:spacing w:after="0"/>
        <w:ind w:left="0" w:firstLine="5670"/>
        <w:rPr>
          <w:rFonts w:ascii="Times New Roman" w:hAnsi="Times New Roman"/>
          <w:sz w:val="28"/>
          <w:szCs w:val="28"/>
        </w:rPr>
      </w:pPr>
    </w:p>
    <w:p w:rsidR="00184CF7" w:rsidRDefault="00184CF7" w:rsidP="00184CF7">
      <w:pPr>
        <w:rPr>
          <w:sz w:val="28"/>
          <w:szCs w:val="28"/>
        </w:rPr>
        <w:sectPr w:rsidR="00184CF7" w:rsidSect="00EA3F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CF7" w:rsidRDefault="00184CF7" w:rsidP="00184CF7"/>
    <w:p w:rsidR="00B83746" w:rsidRDefault="00B83746">
      <w:bookmarkStart w:id="0" w:name="_GoBack"/>
      <w:bookmarkEnd w:id="0"/>
    </w:p>
    <w:sectPr w:rsidR="00B83746" w:rsidSect="00EA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9"/>
    <w:rsid w:val="000778AC"/>
    <w:rsid w:val="00184CF7"/>
    <w:rsid w:val="00B32009"/>
    <w:rsid w:val="00B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1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1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2019-01-15T03:41:00Z</cp:lastPrinted>
  <dcterms:created xsi:type="dcterms:W3CDTF">2019-01-15T03:37:00Z</dcterms:created>
  <dcterms:modified xsi:type="dcterms:W3CDTF">2019-01-15T03:51:00Z</dcterms:modified>
</cp:coreProperties>
</file>